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1771"/>
        <w:gridCol w:w="1292"/>
      </w:tblGrid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BÖLÜMÜN ADI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ÖĞRETİM SÜRESİ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14D4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tr-TR"/>
              </w:rPr>
              <w:t>PUAN TÜRÜ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Animasyon ve Oyun Tasarımı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Arkeoloji ve Sanat Tarihi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Azerbaycan Türkçesi ve Edebiyatı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  <w:bookmarkStart w:id="0" w:name="_GoBack"/>
        <w:bookmarkEnd w:id="0"/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Basın ve Yayın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Canlandırma Filmi Tasarım ve Yönetimi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Coğrafya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Coğrafya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Çağdaş Türk Lehçeleri ve Edebiyatları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Çerkez Dili ve Edebiyatı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Çizgi Film ve Animasyon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El Sanatları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Film Tasarım ve Yazarlık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Film Tasarım ve Yönetmenliği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Film Tasarımı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1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Fotoğraf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Fotoğraf ve Video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Gastronomi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Gastronomi ve Mutfak Sanatları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Gazetecilik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Geleneksel Türk Sanatları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Görsel İletişim Tasarımı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Görsel Sanatlar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Görsel Sanatlar ve Görsel İletişim Tasarımı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b/>
                <w:bCs/>
                <w:color w:val="2C2F34"/>
                <w:sz w:val="20"/>
                <w:szCs w:val="20"/>
                <w:bdr w:val="none" w:sz="0" w:space="0" w:color="auto" w:frame="1"/>
                <w:lang w:eastAsia="tr-TR"/>
              </w:rPr>
              <w:t>Gürcü Dili ve Edebiyatı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2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Halkbilim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 ve Reklamcılık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Halkla İlişkiler ve Tanıtım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İlahiyat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Bilimleri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Sanatları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Tasarımı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Tasarımı ve Medya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3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Tasarımı ve Yeni Medya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Tasarımı ve Yönetimi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İletişim ve Tasarım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İslami İlimler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Kurgu-Ses ve Görüntü Yönetimi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Kültür ve İletişim Bilimleri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Kürt Dili ve Edebiyatı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Medya ve Görsel Sanatlar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Medya ve İletişim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Okul Öncesi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4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Özel Eğitim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Radyo ve Televizyon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Radyo, Televizyon ve Sinema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Reklam Tasarımı ve İletişimi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Reklamcılık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Reklamcılık ve Halkla İlişkiler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Rekreasyon Yönetimi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Sanat Tarihi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Sanat ve Kültür Yönetimi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Sanat Yönetimi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5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Sinema ve Dijital Medya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Sinema ve Televizyon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Sosyal Bilgiler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Sümeroloji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Süryani Dili ve Edebiyatı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Tarih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Tarih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6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Televizyon Haberciliği ve Programcılığı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7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Tiyatro Eleştirmenliği ve Dramaturji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8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Türk Dili ve Edebiyatı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69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Türk Dili ve Edebiyatı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0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Türk Halkbilimi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1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Türkçe Öğretmenliği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2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Yeni Medya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3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Yeni Medya ve Gazetecilik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65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4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Yeni Medya ve İletişim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  <w:tr w:rsidR="009D3CD4" w:rsidRPr="00B434EC" w:rsidTr="009D3CD4">
        <w:trPr>
          <w:trHeight w:val="450"/>
          <w:tblCellSpacing w:w="15" w:type="dxa"/>
        </w:trPr>
        <w:tc>
          <w:tcPr>
            <w:tcW w:w="840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B434EC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hyperlink r:id="rId75" w:history="1">
              <w:r w:rsidR="009D3CD4" w:rsidRPr="00B434EC">
                <w:rPr>
                  <w:rFonts w:eastAsia="Times New Roman" w:cstheme="minorHAnsi"/>
                  <w:b/>
                  <w:bCs/>
                  <w:color w:val="0088FF"/>
                  <w:sz w:val="20"/>
                  <w:szCs w:val="20"/>
                  <w:bdr w:val="none" w:sz="0" w:space="0" w:color="auto" w:frame="1"/>
                  <w:lang w:eastAsia="tr-TR"/>
                </w:rPr>
                <w:t>Zaza Dili ve Edebiyatı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3CD4" w:rsidRPr="00B434EC" w:rsidRDefault="009D3CD4" w:rsidP="009D3CD4">
            <w:pPr>
              <w:spacing w:after="0" w:line="240" w:lineRule="auto"/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</w:pPr>
            <w:r w:rsidRPr="00B434EC">
              <w:rPr>
                <w:rFonts w:eastAsia="Times New Roman" w:cstheme="minorHAnsi"/>
                <w:color w:val="2C2F34"/>
                <w:sz w:val="20"/>
                <w:szCs w:val="20"/>
                <w:lang w:eastAsia="tr-TR"/>
              </w:rPr>
              <w:t>SÖZ</w:t>
            </w:r>
          </w:p>
        </w:tc>
      </w:tr>
    </w:tbl>
    <w:p w:rsidR="00BE3D9C" w:rsidRPr="00B434EC" w:rsidRDefault="00B434EC">
      <w:pPr>
        <w:rPr>
          <w:rFonts w:cstheme="minorHAnsi"/>
          <w:sz w:val="20"/>
          <w:szCs w:val="20"/>
        </w:rPr>
      </w:pPr>
    </w:p>
    <w:sectPr w:rsidR="00BE3D9C" w:rsidRPr="00B4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C3"/>
    <w:rsid w:val="00703167"/>
    <w:rsid w:val="009D3CD4"/>
    <w:rsid w:val="00AD57C3"/>
    <w:rsid w:val="00B434EC"/>
    <w:rsid w:val="00D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3C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D3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3C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D3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rehberi.com/cerkez-dili-ve-edebiyati-taban-puanlari-ve-basari-siralamasi/" TargetMode="External"/><Relationship Id="rId18" Type="http://schemas.openxmlformats.org/officeDocument/2006/relationships/hyperlink" Target="https://www.unirehberi.com/film-tasarimi-taban-puanlari-ve-basari-siralamasi/" TargetMode="External"/><Relationship Id="rId26" Type="http://schemas.openxmlformats.org/officeDocument/2006/relationships/hyperlink" Target="https://www.unirehberi.com/gorsel-iletisim-tasarimi-taban-puanlari-basari-siralamasi/" TargetMode="External"/><Relationship Id="rId39" Type="http://schemas.openxmlformats.org/officeDocument/2006/relationships/hyperlink" Target="https://www.unirehberi.com/iletisim-tasarimi-ve-yeni-medya-taban-puanlari-ve-basari-siralamasi/" TargetMode="External"/><Relationship Id="rId21" Type="http://schemas.openxmlformats.org/officeDocument/2006/relationships/hyperlink" Target="https://www.unirehberi.com/gastronomi-bolumu-taban-puanlari/" TargetMode="External"/><Relationship Id="rId34" Type="http://schemas.openxmlformats.org/officeDocument/2006/relationships/hyperlink" Target="https://www.unirehberi.com/iletisim-fakultesi-taban-puanlari-ve-basari-siralamasi/" TargetMode="External"/><Relationship Id="rId42" Type="http://schemas.openxmlformats.org/officeDocument/2006/relationships/hyperlink" Target="https://www.unirehberi.com/islami-ilimler-bolumu-taban-puanlari/" TargetMode="External"/><Relationship Id="rId47" Type="http://schemas.openxmlformats.org/officeDocument/2006/relationships/hyperlink" Target="https://www.unirehberi.com/medya-ve-iletisim-taban-puanlari-ve-basari-siralamasi/" TargetMode="External"/><Relationship Id="rId50" Type="http://schemas.openxmlformats.org/officeDocument/2006/relationships/hyperlink" Target="https://www.unirehberi.com/radyo-ve-televizyon-bolumu-taban-puanlari/" TargetMode="External"/><Relationship Id="rId55" Type="http://schemas.openxmlformats.org/officeDocument/2006/relationships/hyperlink" Target="https://www.unirehberi.com/rekreasyon-yonetimi-bolumu-taban-puanlari-ve-basari-siralamasi/" TargetMode="External"/><Relationship Id="rId63" Type="http://schemas.openxmlformats.org/officeDocument/2006/relationships/hyperlink" Target="https://www.unirehberi.com/suryani-dili-ve-edebiyati-taban-puanlari-ve-basari-siralamasi/" TargetMode="External"/><Relationship Id="rId68" Type="http://schemas.openxmlformats.org/officeDocument/2006/relationships/hyperlink" Target="https://www.unirehberi.com/turk-dili-edebiyati-taban-puanlari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unirehberi.com/azerbaycan-turkcesi-ve-edebiyati-taban-puanlari-ve-basari-siralamasi/" TargetMode="External"/><Relationship Id="rId71" Type="http://schemas.openxmlformats.org/officeDocument/2006/relationships/hyperlink" Target="https://www.unirehberi.com/turkce-ogretmenligi-taban-puanlari-basari-siralamas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nirehberi.com/film-tasarim-ve-yazarlik-taban-puanlari-ve-basari-siralamasi/" TargetMode="External"/><Relationship Id="rId29" Type="http://schemas.openxmlformats.org/officeDocument/2006/relationships/hyperlink" Target="https://www.unirehberi.com/halkbilim-taban-puanlari-ve-basari-siralamasi/" TargetMode="External"/><Relationship Id="rId11" Type="http://schemas.openxmlformats.org/officeDocument/2006/relationships/hyperlink" Target="https://www.unirehberi.com/cografya-ogretmenligi-bolumu-taban-puanlari/" TargetMode="External"/><Relationship Id="rId24" Type="http://schemas.openxmlformats.org/officeDocument/2006/relationships/hyperlink" Target="https://www.unirehberi.com/geleneksel-turk-sanatlari-taban-puanlari-ve-basari-siralamasi/" TargetMode="External"/><Relationship Id="rId32" Type="http://schemas.openxmlformats.org/officeDocument/2006/relationships/hyperlink" Target="https://www.unirehberi.com/halkla-iliskiler-ve-tanitim-taban-puanlari-ve-basari-siralamasi-4/" TargetMode="External"/><Relationship Id="rId37" Type="http://schemas.openxmlformats.org/officeDocument/2006/relationships/hyperlink" Target="https://www.unirehberi.com/iletisim-tasarimi-taban-puanlari-ve-basari-siralamasi/" TargetMode="External"/><Relationship Id="rId40" Type="http://schemas.openxmlformats.org/officeDocument/2006/relationships/hyperlink" Target="https://www.unirehberi.com/iletisim-tasarimi-ve-yonetimi-taban-puanlari/" TargetMode="External"/><Relationship Id="rId45" Type="http://schemas.openxmlformats.org/officeDocument/2006/relationships/hyperlink" Target="https://www.unirehberi.com/kurt-dili-ve-edebiyati-taban-puanlari-ve-basari-siralamasi/" TargetMode="External"/><Relationship Id="rId53" Type="http://schemas.openxmlformats.org/officeDocument/2006/relationships/hyperlink" Target="https://www.unirehberi.com/reklamcilik-bolumu-taban-puanlari-ve-basari-siralamasi/" TargetMode="External"/><Relationship Id="rId58" Type="http://schemas.openxmlformats.org/officeDocument/2006/relationships/hyperlink" Target="https://www.unirehberi.com/sanat-yonetimi-taban-puanlari-ve-basari-siralamasi/" TargetMode="External"/><Relationship Id="rId66" Type="http://schemas.openxmlformats.org/officeDocument/2006/relationships/hyperlink" Target="https://www.unirehberi.com/televizyon-haberciligi-ve-programciligi-taban-puanlari/" TargetMode="External"/><Relationship Id="rId74" Type="http://schemas.openxmlformats.org/officeDocument/2006/relationships/hyperlink" Target="https://www.unirehberi.com/yeni-medya-ve-iletisim-taban-puanlari-ve-basari-siralamasi/" TargetMode="External"/><Relationship Id="rId5" Type="http://schemas.openxmlformats.org/officeDocument/2006/relationships/hyperlink" Target="https://www.unirehberi.com/animasyon-ve-oyun-tasarimi-taban-puanlari-ve-basari-siralamasi/" TargetMode="External"/><Relationship Id="rId15" Type="http://schemas.openxmlformats.org/officeDocument/2006/relationships/hyperlink" Target="https://www.unirehberi.com/el-sanatlari-taban-puanlari-ve-basari-siralamasi/" TargetMode="External"/><Relationship Id="rId23" Type="http://schemas.openxmlformats.org/officeDocument/2006/relationships/hyperlink" Target="https://www.unirehberi.com/gazetecilik-bolumu-taban-puanlari-basari-siralamasi/" TargetMode="External"/><Relationship Id="rId28" Type="http://schemas.openxmlformats.org/officeDocument/2006/relationships/hyperlink" Target="https://www.unirehberi.com/gorsel-sanatlar-ve-gorsel-iletisim-tasarimi-taban-puanlari-ve-basari-siralamasi/" TargetMode="External"/><Relationship Id="rId36" Type="http://schemas.openxmlformats.org/officeDocument/2006/relationships/hyperlink" Target="https://www.unirehberi.com/iletisim-sanatlari-taban-puanlari-ve-basari-siralamasi/" TargetMode="External"/><Relationship Id="rId49" Type="http://schemas.openxmlformats.org/officeDocument/2006/relationships/hyperlink" Target="https://www.unirehberi.com/ozel-egitim-ogretmenligi-taban-puanlari/" TargetMode="External"/><Relationship Id="rId57" Type="http://schemas.openxmlformats.org/officeDocument/2006/relationships/hyperlink" Target="https://www.unirehberi.com/sanat-ve-kultur-yonetimi-taban-puanlari-ve-basari-siralamasi/" TargetMode="External"/><Relationship Id="rId61" Type="http://schemas.openxmlformats.org/officeDocument/2006/relationships/hyperlink" Target="https://www.unirehberi.com/sosyal-bilgiler-ogretmenligi-taban-puanlari/" TargetMode="External"/><Relationship Id="rId10" Type="http://schemas.openxmlformats.org/officeDocument/2006/relationships/hyperlink" Target="https://www.unirehberi.com/cografya-bolumu-taban-puanlari-basari-siralamasi/" TargetMode="External"/><Relationship Id="rId19" Type="http://schemas.openxmlformats.org/officeDocument/2006/relationships/hyperlink" Target="https://www.unirehberi.com/fotograf-bolumu-taban-puanlari-ve-basari-siralamasi/" TargetMode="External"/><Relationship Id="rId31" Type="http://schemas.openxmlformats.org/officeDocument/2006/relationships/hyperlink" Target="https://www.unirehberi.com/halkla-iliskiler-ve-reklamcilik-taban-puanlari/" TargetMode="External"/><Relationship Id="rId44" Type="http://schemas.openxmlformats.org/officeDocument/2006/relationships/hyperlink" Target="https://www.unirehberi.com/kultur-ve-iletisim-bilimleri-taban-puanlari-ve-basari-siralamasi/" TargetMode="External"/><Relationship Id="rId52" Type="http://schemas.openxmlformats.org/officeDocument/2006/relationships/hyperlink" Target="https://www.unirehberi.com/reklam-tasarimi-ve-iletisimi-taban-puanlari/" TargetMode="External"/><Relationship Id="rId60" Type="http://schemas.openxmlformats.org/officeDocument/2006/relationships/hyperlink" Target="https://www.unirehberi.com/sinema-ve-televizyon-bolumu-taban-puanlari/" TargetMode="External"/><Relationship Id="rId65" Type="http://schemas.openxmlformats.org/officeDocument/2006/relationships/hyperlink" Target="https://www.unirehberi.com/tarih-ogretmenligi-taban-puanlari-ve-basari-siralamasi/" TargetMode="External"/><Relationship Id="rId73" Type="http://schemas.openxmlformats.org/officeDocument/2006/relationships/hyperlink" Target="https://www.unirehberi.com/yeni-medya-ve-gazetecilik-taban-puanlari-ve-basari-siralama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rehberi.com/canlandirma-filmi-tasarim-ve-yonetimi-taban-puanlari/" TargetMode="External"/><Relationship Id="rId14" Type="http://schemas.openxmlformats.org/officeDocument/2006/relationships/hyperlink" Target="https://www.unirehberi.com/cizgi-film-ve-animasyon-taban-puanlari-ve-basari-siralamasi/" TargetMode="External"/><Relationship Id="rId22" Type="http://schemas.openxmlformats.org/officeDocument/2006/relationships/hyperlink" Target="https://www.unirehberi.com/gastronomi-ve-mutfak-sanatlari-taban-puanlari/" TargetMode="External"/><Relationship Id="rId27" Type="http://schemas.openxmlformats.org/officeDocument/2006/relationships/hyperlink" Target="https://www.unirehberi.com/gorsel-sanatlar-bolumu-taban-puanlari/" TargetMode="External"/><Relationship Id="rId30" Type="http://schemas.openxmlformats.org/officeDocument/2006/relationships/hyperlink" Target="https://www.unirehberi.com/halkla-iliskiler-bolumu-taban-puanlari/" TargetMode="External"/><Relationship Id="rId35" Type="http://schemas.openxmlformats.org/officeDocument/2006/relationships/hyperlink" Target="https://www.unirehberi.com/iletisim-bilimleri-bolumu-taban-puanlari/" TargetMode="External"/><Relationship Id="rId43" Type="http://schemas.openxmlformats.org/officeDocument/2006/relationships/hyperlink" Target="https://www.unirehberi.com/kurgu-ses-ve-goruntu-yonetimi-taban-puanlari-ve-basari-siralamasi/" TargetMode="External"/><Relationship Id="rId48" Type="http://schemas.openxmlformats.org/officeDocument/2006/relationships/hyperlink" Target="https://www.unirehberi.com/okul-oncesi-ogretmenligi-taban-puanlari/" TargetMode="External"/><Relationship Id="rId56" Type="http://schemas.openxmlformats.org/officeDocument/2006/relationships/hyperlink" Target="https://www.unirehberi.com/sanat-tarihi-bolumu-taban-puanlari/" TargetMode="External"/><Relationship Id="rId64" Type="http://schemas.openxmlformats.org/officeDocument/2006/relationships/hyperlink" Target="https://www.unirehberi.com/tarih-bolumu-taban-puanlari-basari-siralamasi/" TargetMode="External"/><Relationship Id="rId69" Type="http://schemas.openxmlformats.org/officeDocument/2006/relationships/hyperlink" Target="https://www.unirehberi.com/turk-dili-ve-edebiyati-ogretmenligi-taban-puanlari-ve-basari-siralamasi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unirehberi.com/basin-ve-yayin-taban-puanlari-ve-basari-siralamasi/" TargetMode="External"/><Relationship Id="rId51" Type="http://schemas.openxmlformats.org/officeDocument/2006/relationships/hyperlink" Target="https://www.unirehberi.com/radyo-televizyon-ve-sinema-bolumu-taban-puanlari/" TargetMode="External"/><Relationship Id="rId72" Type="http://schemas.openxmlformats.org/officeDocument/2006/relationships/hyperlink" Target="https://www.unirehberi.com/yeni-medya-bolumu-taban-puanlar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irehberi.com/cagdas-turk-lehceleri-ve-edebiyatlari-taban-puanlari/" TargetMode="External"/><Relationship Id="rId17" Type="http://schemas.openxmlformats.org/officeDocument/2006/relationships/hyperlink" Target="https://www.unirehberi.com/film-tasarim-ve-yonetmenligi-taban-puanlari-ve-basari-siralamasi/" TargetMode="External"/><Relationship Id="rId25" Type="http://schemas.openxmlformats.org/officeDocument/2006/relationships/hyperlink" Target="https://www.unirehberi.com/gorsel-iletisim-taban-puanlari-ve-basari-siralamasi/" TargetMode="External"/><Relationship Id="rId33" Type="http://schemas.openxmlformats.org/officeDocument/2006/relationships/hyperlink" Target="https://www.unirehberi.com/ilahiyat-fakultesi-taban-puanlari-basari-siralamasi/" TargetMode="External"/><Relationship Id="rId38" Type="http://schemas.openxmlformats.org/officeDocument/2006/relationships/hyperlink" Target="https://www.unirehberi.com/iletisim-tasarimi-ve-medya-taban-puanlari-ve-basari-siralamasi/" TargetMode="External"/><Relationship Id="rId46" Type="http://schemas.openxmlformats.org/officeDocument/2006/relationships/hyperlink" Target="https://www.unirehberi.com/medya-ve-gorsel-sanatlar-taban-puanlari-ve-basari-siralamasi/" TargetMode="External"/><Relationship Id="rId59" Type="http://schemas.openxmlformats.org/officeDocument/2006/relationships/hyperlink" Target="https://www.unirehberi.com/sinema-ve-dijital-medya-taban-puanlari-ve-basari-siralamasi/" TargetMode="External"/><Relationship Id="rId67" Type="http://schemas.openxmlformats.org/officeDocument/2006/relationships/hyperlink" Target="https://www.unirehberi.com/tiyatro-elestirmenligi-ve-dramaturji-taban-puanlari-ve-basari-siralamasi/" TargetMode="External"/><Relationship Id="rId20" Type="http://schemas.openxmlformats.org/officeDocument/2006/relationships/hyperlink" Target="https://www.unirehberi.com/fotograf-ve-video-taban-puanlari-ve-basari-siralamasi/" TargetMode="External"/><Relationship Id="rId41" Type="http://schemas.openxmlformats.org/officeDocument/2006/relationships/hyperlink" Target="https://www.unirehberi.com/iletisim-ve-tasarim-taban-puanlari-ve-basari-siralamasi/" TargetMode="External"/><Relationship Id="rId54" Type="http://schemas.openxmlformats.org/officeDocument/2006/relationships/hyperlink" Target="https://www.unirehberi.com/reklamcilik-ve-halkla-iliskiler-taban-puanlari-ve-basari-siralamasi/" TargetMode="External"/><Relationship Id="rId62" Type="http://schemas.openxmlformats.org/officeDocument/2006/relationships/hyperlink" Target="https://www.unirehberi.com/sumeroloji-taban-puanlari-ve-basari-siralamasi/" TargetMode="External"/><Relationship Id="rId70" Type="http://schemas.openxmlformats.org/officeDocument/2006/relationships/hyperlink" Target="https://www.unirehberi.com/turk-halkbilimi-bolumu-taban-puanlari-ve-basari-siralamasi/" TargetMode="External"/><Relationship Id="rId75" Type="http://schemas.openxmlformats.org/officeDocument/2006/relationships/hyperlink" Target="https://www.unirehberi.com/zaza-dili-ve-edebiyati-taban-puanlari-ve-basari-siralamas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rehberi.com/arkeoloji-ve-sanat-tarihi-taban-puanlar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3</cp:revision>
  <dcterms:created xsi:type="dcterms:W3CDTF">2020-11-25T18:05:00Z</dcterms:created>
  <dcterms:modified xsi:type="dcterms:W3CDTF">2020-11-25T18:07:00Z</dcterms:modified>
</cp:coreProperties>
</file>